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Thủ đoạn phổ biến của tội phạm trộm cắp tài s...</w:t>
      </w:r>
    </w:p>
    <w:p>
      <w:pPr>
        <w:jc w:val="center"/>
      </w:pPr>
      <w:r>
        <w:rPr>
          <w:sz w:val="22"/>
        </w:rPr>
        <w:t>Số câu: 15    Thời gian: _____ phút    Họ và tên: _________________________</w:t>
      </w:r>
    </w:p>
    <w:p/>
    <w:p>
      <w:r>
        <w:rPr>
          <w:b/>
          <w:sz w:val="24"/>
        </w:rPr>
        <w:t>Câu 1: Thủ đoạn phổ biến của tội phạm trộm cắp tài sản tại khu dân cư là gì?</w:t>
      </w:r>
    </w:p>
    <w:p>
      <w:pPr>
        <w:pStyle w:val="ListParagraph"/>
      </w:pPr>
      <w:r>
        <w:rPr>
          <w:sz w:val="22"/>
        </w:rPr>
        <w:t>A. Lợi dụng sự sơ hở, mất cảnh giác của chủ sở hữu như không khóa cửa, để tài sản ở nơi không có người trông giữ.</w:t>
      </w:r>
    </w:p>
    <w:p>
      <w:pPr>
        <w:pStyle w:val="ListParagraph"/>
      </w:pPr>
      <w:r>
        <w:rPr>
          <w:sz w:val="22"/>
        </w:rPr>
        <w:t>B. Công khai thông báo trước khi lấy tài sản.</w:t>
      </w:r>
    </w:p>
    <w:p>
      <w:pPr>
        <w:pStyle w:val="ListParagraph"/>
      </w:pPr>
      <w:r>
        <w:rPr>
          <w:sz w:val="22"/>
        </w:rPr>
        <w:t>C. Dùng giấy tờ hợp pháp để yêu cầu người dân giao tài sản.</w:t>
      </w:r>
    </w:p>
    <w:p>
      <w:pPr>
        <w:pStyle w:val="ListParagraph"/>
      </w:pPr>
      <w:r>
        <w:rPr>
          <w:sz w:val="22"/>
        </w:rPr>
        <w:t>D. Chỉ thực hiện hành vi vào những thời điểm có đông người.</w:t>
      </w:r>
    </w:p>
    <w:p/>
    <w:p>
      <w:r>
        <w:rPr>
          <w:b/>
          <w:sz w:val="24"/>
        </w:rPr>
        <w:t>Câu 2: Đối tượng cướp giật tài sản thường lợi dụng tình huống nào sau đây?</w:t>
      </w:r>
    </w:p>
    <w:p>
      <w:pPr>
        <w:pStyle w:val="ListParagraph"/>
      </w:pPr>
      <w:r>
        <w:rPr>
          <w:sz w:val="22"/>
        </w:rPr>
        <w:t>A. Người dân đang thực hiện giao dịch tại cơ quan nhà nước.</w:t>
      </w:r>
    </w:p>
    <w:p>
      <w:pPr>
        <w:pStyle w:val="ListParagraph"/>
      </w:pPr>
      <w:r>
        <w:rPr>
          <w:sz w:val="22"/>
        </w:rPr>
        <w:t>B. Người đi đường mang theo điện thoại, túi xách hoặc tài sản có giá trị nhưng thiếu cảnh giác.</w:t>
      </w:r>
    </w:p>
    <w:p>
      <w:pPr>
        <w:pStyle w:val="ListParagraph"/>
      </w:pPr>
      <w:r>
        <w:rPr>
          <w:sz w:val="22"/>
        </w:rPr>
        <w:t>C. Các cơ quan, tổ chức có hệ thống bảo vệ nghiêm ngặt.</w:t>
      </w:r>
    </w:p>
    <w:p>
      <w:pPr>
        <w:pStyle w:val="ListParagraph"/>
      </w:pPr>
      <w:r>
        <w:rPr>
          <w:sz w:val="22"/>
        </w:rPr>
        <w:t>D. Người đang được lực lượng chức năng bảo vệ.</w:t>
      </w:r>
    </w:p>
    <w:p/>
    <w:p>
      <w:r>
        <w:rPr>
          <w:b/>
          <w:sz w:val="24"/>
        </w:rPr>
        <w:t>Câu 3: Một thủ đoạn phổ biến của tội phạm lừa đảo trên không gian mạng là gì?</w:t>
      </w:r>
    </w:p>
    <w:p>
      <w:pPr>
        <w:pStyle w:val="ListParagraph"/>
      </w:pPr>
      <w:r>
        <w:rPr>
          <w:sz w:val="22"/>
        </w:rPr>
        <w:t>A. Gửi thư mời trực tiếp đến nhà nạn nhân.</w:t>
      </w:r>
    </w:p>
    <w:p>
      <w:pPr>
        <w:pStyle w:val="ListParagraph"/>
      </w:pPr>
      <w:r>
        <w:rPr>
          <w:sz w:val="22"/>
        </w:rPr>
        <w:t>B. Chỉ gặp nạn nhân trực tiếp để thực hiện hành vi.</w:t>
      </w:r>
    </w:p>
    <w:p>
      <w:pPr>
        <w:pStyle w:val="ListParagraph"/>
      </w:pPr>
      <w:r>
        <w:rPr>
          <w:sz w:val="22"/>
        </w:rPr>
        <w:t>C. Giả danh Công an, Viện kiểm sát, Tòa án hoặc cơ quan, tổ chức khác để tạo áp lực và yêu cầu nạn nhân thực hiện các giao dịch bất thường.</w:t>
      </w:r>
    </w:p>
    <w:p>
      <w:pPr>
        <w:pStyle w:val="ListParagraph"/>
      </w:pPr>
      <w:r>
        <w:rPr>
          <w:sz w:val="22"/>
        </w:rPr>
        <w:t>D. Thông báo công khai danh tính thật của người gọi.</w:t>
      </w:r>
    </w:p>
    <w:p/>
    <w:p>
      <w:r>
        <w:rPr>
          <w:b/>
          <w:sz w:val="24"/>
        </w:rPr>
        <w:t>Câu 4: Hành vi gửi đường link giả mạo qua tin nhắn hoặc email để dụ người dùng nhập thông tin tài khoản, mật khẩu hoặc mã OTP được gọi phổ biến là thủ đoạn gì?</w:t>
      </w:r>
    </w:p>
    <w:p>
      <w:pPr>
        <w:pStyle w:val="ListParagraph"/>
      </w:pPr>
      <w:r>
        <w:rPr>
          <w:sz w:val="22"/>
        </w:rPr>
        <w:t>A. Trộm cắp tài sản truyền thống.</w:t>
      </w:r>
    </w:p>
    <w:p>
      <w:pPr>
        <w:pStyle w:val="ListParagraph"/>
      </w:pPr>
      <w:r>
        <w:rPr>
          <w:sz w:val="22"/>
        </w:rPr>
        <w:t>B. Cướp tài sản.</w:t>
      </w:r>
    </w:p>
    <w:p>
      <w:pPr>
        <w:pStyle w:val="ListParagraph"/>
      </w:pPr>
      <w:r>
        <w:rPr>
          <w:sz w:val="22"/>
        </w:rPr>
        <w:t>C. Mua bán người.</w:t>
      </w:r>
    </w:p>
    <w:p>
      <w:pPr>
        <w:pStyle w:val="ListParagraph"/>
      </w:pPr>
      <w:r>
        <w:rPr>
          <w:sz w:val="22"/>
        </w:rPr>
        <w:t>D. Lừa đảo Phishing trên không gian mạng.</w:t>
      </w:r>
    </w:p>
    <w:p/>
    <w:p>
      <w:r>
        <w:rPr>
          <w:b/>
          <w:sz w:val="24"/>
        </w:rPr>
        <w:t>Câu 5: Một người lạ trên mạng xã hội giới thiệu “việc nhẹ, lương cao”, không yêu cầu kinh nghiệm và đề nghị học sinh đi làm xa ngay. Học sinh nên nhận diện tình huống này như thế nào?</w:t>
      </w:r>
    </w:p>
    <w:p>
      <w:pPr>
        <w:pStyle w:val="ListParagraph"/>
      </w:pPr>
      <w:r>
        <w:rPr>
          <w:sz w:val="22"/>
        </w:rPr>
        <w:t>A. Có thể là dấu hiệu dụ dỗ, lừa đảo hoặc nguy cơ liên quan đến mua bán người; cần xác minh kỹ trước khi thực hiện.</w:t>
      </w:r>
    </w:p>
    <w:p>
      <w:pPr>
        <w:pStyle w:val="ListParagraph"/>
      </w:pPr>
      <w:r>
        <w:rPr>
          <w:sz w:val="22"/>
        </w:rPr>
        <w:t>B. Chắc chắn là cơ hội việc làm tốt vì không yêu cầu kinh nghiệm.</w:t>
      </w:r>
    </w:p>
    <w:p>
      <w:pPr>
        <w:pStyle w:val="ListParagraph"/>
      </w:pPr>
      <w:r>
        <w:rPr>
          <w:sz w:val="22"/>
        </w:rPr>
        <w:t>C. Nên đi ngay nếu người giới thiệu gửi ảnh nơi làm việc.</w:t>
      </w:r>
    </w:p>
    <w:p>
      <w:pPr>
        <w:pStyle w:val="ListParagraph"/>
      </w:pPr>
      <w:r>
        <w:rPr>
          <w:sz w:val="22"/>
        </w:rPr>
        <w:t>D. Chỉ cần hỏi thêm một người bạn trên mạng là đủ xác minh.</w:t>
      </w:r>
    </w:p>
    <w:p/>
    <w:p>
      <w:r>
        <w:rPr>
          <w:b/>
          <w:sz w:val="24"/>
        </w:rPr>
        <w:t>Câu 6: Những nhóm đối tượng nào có thể dễ bị tội phạm mua bán người tiếp cận, dụ dỗ?</w:t>
      </w:r>
    </w:p>
    <w:p>
      <w:pPr>
        <w:pStyle w:val="ListParagraph"/>
      </w:pPr>
      <w:r>
        <w:rPr>
          <w:sz w:val="22"/>
        </w:rPr>
        <w:t>A. Chỉ những người có thu nhập cao.</w:t>
      </w:r>
    </w:p>
    <w:p>
      <w:pPr>
        <w:pStyle w:val="ListParagraph"/>
      </w:pPr>
      <w:r>
        <w:rPr>
          <w:sz w:val="22"/>
        </w:rPr>
        <w:t>B. Chỉ cán bộ, công chức.</w:t>
      </w:r>
    </w:p>
    <w:p>
      <w:pPr>
        <w:pStyle w:val="ListParagraph"/>
      </w:pPr>
      <w:r>
        <w:rPr>
          <w:sz w:val="22"/>
        </w:rPr>
        <w:t>C. Phụ nữ, trẻ em và những người có hoàn cảnh khó khăn, thiếu việc làm hoặc thiếu thông tin, kỹ năng phòng tránh.</w:t>
      </w:r>
    </w:p>
    <w:p>
      <w:pPr>
        <w:pStyle w:val="ListParagraph"/>
      </w:pPr>
      <w:r>
        <w:rPr>
          <w:sz w:val="22"/>
        </w:rPr>
        <w:t>D. Chỉ những người thường xuyên đi du lịch nước ngoài.</w:t>
      </w:r>
    </w:p>
    <w:p/>
    <w:p>
      <w:r>
        <w:rPr>
          <w:b/>
          <w:sz w:val="24"/>
        </w:rPr>
        <w:t>Câu 7: Đặc điểm nào sau đây cho thấy tội phạm ma túy có thể lợi dụng công nghệ và các phương thức giao dịch hiện đại để che giấu hoạt động phạm pháp?</w:t>
      </w:r>
    </w:p>
    <w:p>
      <w:pPr>
        <w:pStyle w:val="ListParagraph"/>
      </w:pPr>
      <w:r>
        <w:rPr>
          <w:sz w:val="22"/>
        </w:rPr>
        <w:t>A. Chỉ giao dịch trực tiếp tại một địa điểm cố định.</w:t>
      </w:r>
    </w:p>
    <w:p>
      <w:pPr>
        <w:pStyle w:val="ListParagraph"/>
      </w:pPr>
      <w:r>
        <w:rPr>
          <w:sz w:val="22"/>
        </w:rPr>
        <w:t>B. Có thể lợi dụng mạng xã hội, ứng dụng nhắn tin và các hình thức giao dịch điện tử để liên lạc, che giấu hành vi.</w:t>
      </w:r>
    </w:p>
    <w:p>
      <w:pPr>
        <w:pStyle w:val="ListParagraph"/>
      </w:pPr>
      <w:r>
        <w:rPr>
          <w:sz w:val="22"/>
        </w:rPr>
        <w:t>C. Luôn công khai danh tính người mua và người bán.</w:t>
      </w:r>
    </w:p>
    <w:p>
      <w:pPr>
        <w:pStyle w:val="ListParagraph"/>
      </w:pPr>
      <w:r>
        <w:rPr>
          <w:sz w:val="22"/>
        </w:rPr>
        <w:t>D. Luôn khai báo chính xác hàng hóa với cơ quan chức năng.</w:t>
      </w:r>
    </w:p>
    <w:p/>
    <w:p>
      <w:r>
        <w:rPr>
          <w:b/>
          <w:sz w:val="24"/>
        </w:rPr>
        <w:t>Câu 8: Khi nghi ngờ một kiện hàng hoặc hành lý có chứa chất cấm, học sinh cần làm gì?</w:t>
      </w:r>
    </w:p>
    <w:p>
      <w:pPr>
        <w:pStyle w:val="ListParagraph"/>
      </w:pPr>
      <w:r>
        <w:rPr>
          <w:sz w:val="22"/>
        </w:rPr>
        <w:t>A. Tự mở ra để kiểm tra.</w:t>
      </w:r>
    </w:p>
    <w:p>
      <w:pPr>
        <w:pStyle w:val="ListParagraph"/>
      </w:pPr>
      <w:r>
        <w:rPr>
          <w:sz w:val="22"/>
        </w:rPr>
        <w:t>B. Chụp ảnh rồi đăng lên mạng xã hội.</w:t>
      </w:r>
    </w:p>
    <w:p>
      <w:pPr>
        <w:pStyle w:val="ListParagraph"/>
      </w:pPr>
      <w:r>
        <w:rPr>
          <w:sz w:val="22"/>
        </w:rPr>
        <w:t>C. Tự mang đến nơi khác để kiểm tra.</w:t>
      </w:r>
    </w:p>
    <w:p>
      <w:pPr>
        <w:pStyle w:val="ListParagraph"/>
      </w:pPr>
      <w:r>
        <w:rPr>
          <w:sz w:val="22"/>
        </w:rPr>
        <w:t>D. Không tự ý kiểm tra, vận chuyển hoặc cất giữ; báo ngay cho người có trách nhiệm hoặc cơ quan chức năng.</w:t>
      </w:r>
    </w:p>
    <w:p/>
    <w:p>
      <w:r>
        <w:rPr>
          <w:b/>
          <w:sz w:val="24"/>
        </w:rPr>
        <w:t>Câu 9: Tệ nạn cờ bạc trực tuyến như cá độ bóng đá, game bài đổi thưởng thường có đặc điểm nào?</w:t>
      </w:r>
    </w:p>
    <w:p>
      <w:pPr>
        <w:pStyle w:val="ListParagraph"/>
      </w:pPr>
      <w:r>
        <w:rPr>
          <w:sz w:val="22"/>
        </w:rPr>
        <w:t>A. Được tổ chức công khai tại trường học.</w:t>
      </w:r>
    </w:p>
    <w:p>
      <w:pPr>
        <w:pStyle w:val="ListParagraph"/>
      </w:pPr>
      <w:r>
        <w:rPr>
          <w:sz w:val="22"/>
        </w:rPr>
        <w:t>B. Chỉ sử dụng tiền mặt và gặp mặt trực tiếp.</w:t>
      </w:r>
    </w:p>
    <w:p>
      <w:pPr>
        <w:pStyle w:val="ListParagraph"/>
      </w:pPr>
      <w:r>
        <w:rPr>
          <w:sz w:val="22"/>
        </w:rPr>
        <w:t>C. Hoạt động thông qua website, ứng dụng hoặc mạng xã hội và có thể sử dụng các phương thức thanh toán điện tử.</w:t>
      </w:r>
    </w:p>
    <w:p>
      <w:pPr>
        <w:pStyle w:val="ListParagraph"/>
      </w:pPr>
      <w:r>
        <w:rPr>
          <w:sz w:val="22"/>
        </w:rPr>
        <w:t>D. Luôn được cấp phép bởi cơ quan nhà nước.</w:t>
      </w:r>
    </w:p>
    <w:p/>
    <w:p>
      <w:r>
        <w:rPr>
          <w:b/>
          <w:sz w:val="24"/>
        </w:rPr>
        <w:t>Câu 10: Một biểu hiện thường gặp của hoạt động “tín dụng đen” là gì?</w:t>
      </w:r>
    </w:p>
    <w:p>
      <w:pPr>
        <w:pStyle w:val="ListParagraph"/>
      </w:pPr>
      <w:r>
        <w:rPr>
          <w:sz w:val="22"/>
        </w:rPr>
        <w:t>A. Cho vay với lãi suất rất cao và có thể sử dụng các hình thức đe dọa, gây sức ép để đòi nợ.</w:t>
      </w:r>
    </w:p>
    <w:p>
      <w:pPr>
        <w:pStyle w:val="ListParagraph"/>
      </w:pPr>
      <w:r>
        <w:rPr>
          <w:sz w:val="22"/>
        </w:rPr>
        <w:t>B. Cho vay thông qua ngân hàng theo đúng quy định.</w:t>
      </w:r>
    </w:p>
    <w:p>
      <w:pPr>
        <w:pStyle w:val="ListParagraph"/>
      </w:pPr>
      <w:r>
        <w:rPr>
          <w:sz w:val="22"/>
        </w:rPr>
        <w:t>C. Chỉ nhắc người vay trả nợ bằng văn bản hợp pháp.</w:t>
      </w:r>
    </w:p>
    <w:p>
      <w:pPr>
        <w:pStyle w:val="ListParagraph"/>
      </w:pPr>
      <w:r>
        <w:rPr>
          <w:sz w:val="22"/>
        </w:rPr>
        <w:t>D. Không yêu cầu người vay cung cấp bất kỳ thông tin nào.</w:t>
      </w:r>
    </w:p>
    <w:p/>
    <w:p>
      <w:r>
        <w:rPr>
          <w:b/>
          <w:sz w:val="24"/>
        </w:rPr>
        <w:t>Câu 11: Điểm khác nhau cơ bản giữa “cướp tài sản” và “trộm cắp tài sản” là gì?</w:t>
      </w:r>
    </w:p>
    <w:p>
      <w:pPr>
        <w:pStyle w:val="ListParagraph"/>
      </w:pPr>
      <w:r>
        <w:rPr>
          <w:sz w:val="22"/>
        </w:rPr>
        <w:t>A. Cướp tài sản luôn xảy ra vào ban đêm.</w:t>
      </w:r>
    </w:p>
    <w:p>
      <w:pPr>
        <w:pStyle w:val="ListParagraph"/>
      </w:pPr>
      <w:r>
        <w:rPr>
          <w:sz w:val="22"/>
        </w:rPr>
        <w:t>B. Cướp tài sản có đặc điểm dùng vũ lực, đe dọa dùng vũ lực ngay tức khắc hoặc hành vi khác làm nạn nhân không thể tự vệ để chiếm đoạt tài sản; còn trộm cắp thường lợi dụng sự sơ hở và lén lút chiếm đoạt.</w:t>
      </w:r>
    </w:p>
    <w:p>
      <w:pPr>
        <w:pStyle w:val="ListParagraph"/>
      </w:pPr>
      <w:r>
        <w:rPr>
          <w:sz w:val="22"/>
        </w:rPr>
        <w:t>C. Trộm cắp luôn có sử dụng vũ lực.</w:t>
      </w:r>
    </w:p>
    <w:p>
      <w:pPr>
        <w:pStyle w:val="ListParagraph"/>
      </w:pPr>
      <w:r>
        <w:rPr>
          <w:sz w:val="22"/>
        </w:rPr>
        <w:t>D. Hai hành vi hoàn toàn giống nhau.</w:t>
      </w:r>
    </w:p>
    <w:p/>
    <w:p>
      <w:r>
        <w:rPr>
          <w:b/>
          <w:sz w:val="24"/>
        </w:rPr>
        <w:t>Câu 12: Một trong những biểu hiện của việc môi giới mại dâm trên không gian mạng là gì?</w:t>
      </w:r>
    </w:p>
    <w:p>
      <w:pPr>
        <w:pStyle w:val="ListParagraph"/>
      </w:pPr>
      <w:r>
        <w:rPr>
          <w:sz w:val="22"/>
        </w:rPr>
        <w:t>A. Tổ chức các hoạt động giáo dục giới tính chính thống.</w:t>
      </w:r>
    </w:p>
    <w:p>
      <w:pPr>
        <w:pStyle w:val="ListParagraph"/>
      </w:pPr>
      <w:r>
        <w:rPr>
          <w:sz w:val="22"/>
        </w:rPr>
        <w:t>B. Cung cấp dịch vụ tư vấn nghề nghiệp hợp pháp.</w:t>
      </w:r>
    </w:p>
    <w:p>
      <w:pPr>
        <w:pStyle w:val="ListParagraph"/>
      </w:pPr>
      <w:r>
        <w:rPr>
          <w:sz w:val="22"/>
        </w:rPr>
        <w:t>C. Sử dụng mạng xã hội, ứng dụng nhắn tin hoặc hội nhóm kín để môi giới, dụ dỗ hoặc kết nối người mua và người bán dâm.</w:t>
      </w:r>
    </w:p>
    <w:p>
      <w:pPr>
        <w:pStyle w:val="ListParagraph"/>
      </w:pPr>
      <w:r>
        <w:rPr>
          <w:sz w:val="22"/>
        </w:rPr>
        <w:t>D. Thực hiện các hoạt động văn hóa, thể thao trong trường học.</w:t>
      </w:r>
    </w:p>
    <w:p/>
    <w:p>
      <w:r>
        <w:rPr>
          <w:b/>
          <w:sz w:val="24"/>
        </w:rPr>
        <w:t>Câu 13: Bạn nhận được tin nhắn: “Chúc mừng bạn đã trúng thưởng 100 triệu đồng. Để nhận thưởng, hãy chuyển 500.000 đồng phí xác nhận vào tài khoản sau.” Bạn nên làm gì?</w:t>
      </w:r>
    </w:p>
    <w:p>
      <w:pPr>
        <w:pStyle w:val="ListParagraph"/>
      </w:pPr>
      <w:r>
        <w:rPr>
          <w:sz w:val="22"/>
        </w:rPr>
        <w:t>A. Chuyển tiền ngay vì số tiền phí nhỏ hơn phần thưởng.</w:t>
      </w:r>
    </w:p>
    <w:p>
      <w:pPr>
        <w:pStyle w:val="ListParagraph"/>
      </w:pPr>
      <w:r>
        <w:rPr>
          <w:sz w:val="22"/>
        </w:rPr>
        <w:t>B. Gửi ảnh căn cước công dân để chứng minh danh tính.</w:t>
      </w:r>
    </w:p>
    <w:p>
      <w:pPr>
        <w:pStyle w:val="ListParagraph"/>
      </w:pPr>
      <w:r>
        <w:rPr>
          <w:sz w:val="22"/>
        </w:rPr>
        <w:t>C. Nhờ bạn bè chuyển tiền giúp.</w:t>
      </w:r>
    </w:p>
    <w:p>
      <w:pPr>
        <w:pStyle w:val="ListParagraph"/>
      </w:pPr>
      <w:r>
        <w:rPr>
          <w:sz w:val="22"/>
        </w:rPr>
        <w:t>D. Không chuyển tiền, không cung cấp thông tin cá nhân và kiểm tra thông tin qua kênh chính thức.</w:t>
      </w:r>
    </w:p>
    <w:p/>
    <w:p>
      <w:r>
        <w:rPr>
          <w:b/>
          <w:sz w:val="24"/>
        </w:rPr>
        <w:t>Câu 14: Để phòng ngừa trộm cắp xe máy, biện pháp nào sau đây phù hợp nhất?</w:t>
      </w:r>
    </w:p>
    <w:p>
      <w:pPr>
        <w:pStyle w:val="ListParagraph"/>
      </w:pPr>
      <w:r>
        <w:rPr>
          <w:sz w:val="22"/>
        </w:rPr>
        <w:t>A. Khóa xe cẩn thận, sử dụng thiết bị bảo vệ phù hợp và gửi xe tại nơi có người trông giữ khi có điều kiện.</w:t>
      </w:r>
    </w:p>
    <w:p>
      <w:pPr>
        <w:pStyle w:val="ListParagraph"/>
      </w:pPr>
      <w:r>
        <w:rPr>
          <w:sz w:val="22"/>
        </w:rPr>
        <w:t>B. Để xe ở nơi vắng vì dễ tìm.</w:t>
      </w:r>
    </w:p>
    <w:p>
      <w:pPr>
        <w:pStyle w:val="ListParagraph"/>
      </w:pPr>
      <w:r>
        <w:rPr>
          <w:sz w:val="22"/>
        </w:rPr>
        <w:t>C. Để nguyên chìa khóa trên xe nếu chỉ rời đi trong thời gian ngắn.</w:t>
      </w:r>
    </w:p>
    <w:p>
      <w:pPr>
        <w:pStyle w:val="ListParagraph"/>
      </w:pPr>
      <w:r>
        <w:rPr>
          <w:sz w:val="22"/>
        </w:rPr>
        <w:t>D. Không cần khóa xe nếu xe có biển số.</w:t>
      </w:r>
    </w:p>
    <w:p/>
    <w:p>
      <w:r>
        <w:rPr>
          <w:b/>
          <w:sz w:val="24"/>
        </w:rPr>
        <w:t>Câu 15: Dấu hiệu nào sau đây có thể cảnh báo nguy cơ trẻ em bị dụ dỗ, xâm hại?</w:t>
      </w:r>
    </w:p>
    <w:p>
      <w:pPr>
        <w:pStyle w:val="ListParagraph"/>
      </w:pPr>
      <w:r>
        <w:rPr>
          <w:sz w:val="22"/>
        </w:rPr>
        <w:t>A. Trẻ tham gia hoạt động tập thể có người lớn giám sát.</w:t>
      </w:r>
    </w:p>
    <w:p>
      <w:pPr>
        <w:pStyle w:val="ListParagraph"/>
      </w:pPr>
      <w:r>
        <w:rPr>
          <w:sz w:val="22"/>
        </w:rPr>
        <w:t>B. Người lạ hoặc người quen cố tình dụ trẻ giữ bí mật, cho quà hoặc rủ trẻ đến nơi riêng tư, vắng vẻ.</w:t>
      </w:r>
    </w:p>
    <w:p>
      <w:pPr>
        <w:pStyle w:val="ListParagraph"/>
      </w:pPr>
      <w:r>
        <w:rPr>
          <w:sz w:val="22"/>
        </w:rPr>
        <w:t>C. Trẻ tham gia lớp học tại trường.</w:t>
      </w:r>
    </w:p>
    <w:p>
      <w:pPr>
        <w:pStyle w:val="ListParagraph"/>
      </w:pPr>
      <w:r>
        <w:rPr>
          <w:sz w:val="22"/>
        </w:rPr>
        <w:t>D. Trẻ vui chơi cùng bạn bè tại khu vực an toàn.</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D</w:t>
      </w:r>
    </w:p>
    <w:p>
      <w:r>
        <w:rPr>
          <w:b/>
        </w:rPr>
        <w:t>Câu 5: Đáp án đúng: A</w:t>
      </w:r>
    </w:p>
    <w:p>
      <w:r>
        <w:rPr>
          <w:b/>
        </w:rPr>
        <w:t>Câu 6: Đáp án đúng: C</w:t>
      </w:r>
    </w:p>
    <w:p>
      <w:r>
        <w:rPr>
          <w:b/>
        </w:rPr>
        <w:t>Câu 7: Đáp án đúng: B</w:t>
      </w:r>
    </w:p>
    <w:p>
      <w:r>
        <w:rPr>
          <w:b/>
        </w:rPr>
        <w:t>Câu 8: Đáp án đúng: D</w:t>
      </w:r>
    </w:p>
    <w:p>
      <w:r>
        <w:rPr>
          <w:b/>
        </w:rPr>
        <w:t>Câu 9: Đáp án đúng: C</w:t>
      </w:r>
    </w:p>
    <w:p>
      <w:r>
        <w:rPr>
          <w:b/>
        </w:rPr>
        <w:t>Câu 10: Đáp án đúng: A</w:t>
      </w:r>
    </w:p>
    <w:p>
      <w:r>
        <w:rPr>
          <w:b/>
        </w:rPr>
        <w:t>Câu 11: Đáp án đúng: B</w:t>
      </w:r>
    </w:p>
    <w:p>
      <w:r>
        <w:rPr>
          <w:b/>
        </w:rPr>
        <w:t>Câu 12: Đáp án đúng: C</w:t>
      </w:r>
    </w:p>
    <w:p>
      <w:r>
        <w:rPr>
          <w:b/>
        </w:rPr>
        <w:t>Câu 13: Đáp án đúng: D</w:t>
      </w:r>
    </w:p>
    <w:p>
      <w:r>
        <w:rPr>
          <w:b/>
        </w:rPr>
        <w:t>Câu 14: Đáp án đúng: A</w:t>
      </w:r>
    </w:p>
    <w:p>
      <w:r>
        <w:rPr>
          <w:b/>
        </w:rPr>
        <w:t>Câu 15: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