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BỘ CÂU HỎI ÔN TẬP TỔNG HỢP: KỸ THUẬT PHẦN CỨN...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Tốc độ truyền dữ liệu của chuẩn IEEE 1394a là?</w:t>
      </w:r>
    </w:p>
    <w:p>
      <w:pPr>
        <w:pStyle w:val="ListParagraph"/>
      </w:pPr>
      <w:r>
        <w:rPr>
          <w:sz w:val="22"/>
        </w:rPr>
        <w:t>A. 800 Mbps</w:t>
      </w:r>
    </w:p>
    <w:p>
      <w:pPr>
        <w:pStyle w:val="ListParagraph"/>
      </w:pPr>
      <w:r>
        <w:rPr>
          <w:sz w:val="22"/>
        </w:rPr>
        <w:t>B. 480 Mbps</w:t>
      </w:r>
    </w:p>
    <w:p>
      <w:pPr>
        <w:pStyle w:val="ListParagraph"/>
      </w:pPr>
      <w:r>
        <w:rPr>
          <w:sz w:val="22"/>
        </w:rPr>
        <w:t>C. 400 Mbps</w:t>
      </w:r>
    </w:p>
    <w:p>
      <w:pPr>
        <w:pStyle w:val="ListParagraph"/>
      </w:pPr>
      <w:r>
        <w:rPr>
          <w:sz w:val="22"/>
        </w:rPr>
        <w:t>D. 100 Mbps</w:t>
      </w:r>
    </w:p>
    <w:p/>
    <w:p>
      <w:r>
        <w:rPr>
          <w:b/>
          <w:sz w:val="24"/>
        </w:rPr>
        <w:t>Câu 2: Tốc độ bus của RAM PC2-5400 là bao nhiêu MHz?</w:t>
      </w:r>
    </w:p>
    <w:p>
      <w:pPr>
        <w:pStyle w:val="ListParagraph"/>
      </w:pPr>
      <w:r>
        <w:rPr>
          <w:sz w:val="22"/>
        </w:rPr>
        <w:t>A. 266</w:t>
      </w:r>
    </w:p>
    <w:p>
      <w:pPr>
        <w:pStyle w:val="ListParagraph"/>
      </w:pPr>
      <w:r>
        <w:rPr>
          <w:sz w:val="22"/>
        </w:rPr>
        <w:t>B. 667</w:t>
      </w:r>
    </w:p>
    <w:p>
      <w:pPr>
        <w:pStyle w:val="ListParagraph"/>
      </w:pPr>
      <w:r>
        <w:rPr>
          <w:sz w:val="22"/>
        </w:rPr>
        <w:t>C. 533</w:t>
      </w:r>
    </w:p>
    <w:p>
      <w:pPr>
        <w:pStyle w:val="ListParagraph"/>
      </w:pPr>
      <w:r>
        <w:rPr>
          <w:sz w:val="22"/>
        </w:rPr>
        <w:t>D. 400</w:t>
      </w:r>
    </w:p>
    <w:p/>
    <w:p>
      <w:r>
        <w:rPr>
          <w:b/>
          <w:sz w:val="24"/>
        </w:rPr>
        <w:t>Câu 3: Sau khi cài đặt driver cho thiết bị phần cứng, máy tính không khởi động được Windows. Có thể khắc phục bằng phương pháp nào sau đây?</w:t>
      </w:r>
    </w:p>
    <w:p>
      <w:pPr>
        <w:pStyle w:val="ListParagraph"/>
      </w:pPr>
      <w:r>
        <w:rPr>
          <w:sz w:val="22"/>
        </w:rPr>
        <w:t>A. Kiểm tra lại cấu hình phần cứng trong BIOS Setup</w:t>
      </w:r>
    </w:p>
    <w:p>
      <w:pPr>
        <w:pStyle w:val="ListParagraph"/>
      </w:pPr>
      <w:r>
        <w:rPr>
          <w:sz w:val="22"/>
        </w:rPr>
        <w:t>B. Cài đặt lại Hệ điều hành</w:t>
      </w:r>
    </w:p>
    <w:p>
      <w:pPr>
        <w:pStyle w:val="ListParagraph"/>
      </w:pPr>
      <w:r>
        <w:rPr>
          <w:sz w:val="22"/>
        </w:rPr>
        <w:t>C. Reboot lại hệ thống và chọn “Last Known Good Configuration”</w:t>
      </w:r>
    </w:p>
    <w:p>
      <w:pPr>
        <w:pStyle w:val="ListParagraph"/>
      </w:pPr>
      <w:r>
        <w:rPr>
          <w:sz w:val="22"/>
        </w:rPr>
        <w:t>D. Kiểm tra thiết bị phần cứng đã được gắn vào đúng cách chưa</w:t>
      </w:r>
    </w:p>
    <w:p/>
    <w:p>
      <w:r>
        <w:rPr>
          <w:b/>
          <w:sz w:val="24"/>
        </w:rPr>
        <w:t>Câu 4: Những thiết bị nào sau đây được xếp vào nhóm thiết bị nội vi?</w:t>
      </w:r>
    </w:p>
    <w:p>
      <w:pPr>
        <w:pStyle w:val="ListParagraph"/>
      </w:pPr>
      <w:r>
        <w:rPr>
          <w:sz w:val="22"/>
        </w:rPr>
        <w:t>A. Mainboard, CPU, CD-ROM Drive, RAM</w:t>
      </w:r>
    </w:p>
    <w:p>
      <w:pPr>
        <w:pStyle w:val="ListParagraph"/>
      </w:pPr>
      <w:r>
        <w:rPr>
          <w:sz w:val="22"/>
        </w:rPr>
        <w:t>B. Monitor, Keyboard, Mouse, Scanner</w:t>
      </w:r>
    </w:p>
    <w:p>
      <w:pPr>
        <w:pStyle w:val="ListParagraph"/>
      </w:pPr>
      <w:r>
        <w:rPr>
          <w:sz w:val="22"/>
        </w:rPr>
        <w:t>C. HDD, CD-ROM Drive, FDD, Keyboard</w:t>
      </w:r>
    </w:p>
    <w:p>
      <w:pPr>
        <w:pStyle w:val="ListParagraph"/>
      </w:pPr>
      <w:r>
        <w:rPr>
          <w:sz w:val="22"/>
        </w:rPr>
        <w:t>D. Mainboard, CPU, CD-ROM Drive, Mouse</w:t>
      </w:r>
    </w:p>
    <w:p/>
    <w:p>
      <w:r>
        <w:rPr>
          <w:b/>
          <w:sz w:val="24"/>
        </w:rPr>
        <w:t>Câu 5: Thiết lập jumper master cho ổ đĩa cứng nhằm mục đích gì?</w:t>
      </w:r>
    </w:p>
    <w:p>
      <w:pPr>
        <w:pStyle w:val="ListParagraph"/>
      </w:pPr>
      <w:r>
        <w:rPr>
          <w:sz w:val="22"/>
        </w:rPr>
        <w:t>A. Theo mặc định của nhà sản xuất</w:t>
      </w:r>
    </w:p>
    <w:p>
      <w:pPr>
        <w:pStyle w:val="ListParagraph"/>
      </w:pPr>
      <w:r>
        <w:rPr>
          <w:sz w:val="22"/>
        </w:rPr>
        <w:t>B. Xác định ổ đĩa phụ</w:t>
      </w:r>
    </w:p>
    <w:p>
      <w:pPr>
        <w:pStyle w:val="ListParagraph"/>
      </w:pPr>
      <w:r>
        <w:rPr>
          <w:sz w:val="22"/>
        </w:rPr>
        <w:t>C. Xác định ổ đĩa chính</w:t>
      </w:r>
    </w:p>
    <w:p>
      <w:pPr>
        <w:pStyle w:val="ListParagraph"/>
      </w:pPr>
      <w:r>
        <w:rPr>
          <w:sz w:val="22"/>
        </w:rPr>
        <w:t>D. Giúp tăng tốc truy xuất đĩa cứng</w:t>
      </w:r>
    </w:p>
    <w:p/>
    <w:p>
      <w:r>
        <w:rPr>
          <w:b/>
          <w:sz w:val="24"/>
        </w:rPr>
        <w:t>Câu 6: Cách kiểm tra tình trạng hoạt động của bộ nguồn ATX khi chưa cắm vào bo mạch chủ?</w:t>
      </w:r>
    </w:p>
    <w:p>
      <w:pPr>
        <w:pStyle w:val="ListParagraph"/>
      </w:pPr>
      <w:r>
        <w:rPr>
          <w:sz w:val="22"/>
        </w:rPr>
        <w:t>A. Nối dây màu đỏ và màu vàng</w:t>
      </w:r>
    </w:p>
    <w:p>
      <w:pPr>
        <w:pStyle w:val="ListParagraph"/>
      </w:pPr>
      <w:r>
        <w:rPr>
          <w:sz w:val="22"/>
        </w:rPr>
        <w:t>B. Nối dây màu cam với bất kỳ dây nào</w:t>
      </w:r>
    </w:p>
    <w:p>
      <w:pPr>
        <w:pStyle w:val="ListParagraph"/>
      </w:pPr>
      <w:r>
        <w:rPr>
          <w:sz w:val="22"/>
        </w:rPr>
        <w:t>C. Nối dây màu xanh lá với dây màu đỏ</w:t>
      </w:r>
    </w:p>
    <w:p>
      <w:pPr>
        <w:pStyle w:val="ListParagraph"/>
      </w:pPr>
      <w:r>
        <w:rPr>
          <w:sz w:val="22"/>
        </w:rPr>
        <w:t>D. Nối dây màu xanh lá với dây màu đen</w:t>
      </w:r>
    </w:p>
    <w:p/>
    <w:p>
      <w:r>
        <w:rPr>
          <w:b/>
          <w:sz w:val="24"/>
        </w:rPr>
        <w:t>Câu 7: Công nghệ Hyper-Threading (HT) được phát triển cho thiết bị nào sau đây?</w:t>
      </w:r>
    </w:p>
    <w:p>
      <w:pPr>
        <w:pStyle w:val="ListParagraph"/>
      </w:pPr>
      <w:r>
        <w:rPr>
          <w:sz w:val="22"/>
        </w:rPr>
        <w:t>A. CPU</w:t>
      </w:r>
    </w:p>
    <w:p>
      <w:pPr>
        <w:pStyle w:val="ListParagraph"/>
      </w:pPr>
      <w:r>
        <w:rPr>
          <w:sz w:val="22"/>
        </w:rPr>
        <w:t>B. RAM</w:t>
      </w:r>
    </w:p>
    <w:p>
      <w:pPr>
        <w:pStyle w:val="ListParagraph"/>
      </w:pPr>
      <w:r>
        <w:rPr>
          <w:sz w:val="22"/>
        </w:rPr>
        <w:t>C. Mainboard</w:t>
      </w:r>
    </w:p>
    <w:p>
      <w:pPr>
        <w:pStyle w:val="ListParagraph"/>
      </w:pPr>
      <w:r>
        <w:rPr>
          <w:sz w:val="22"/>
        </w:rPr>
        <w:t>D. HDD</w:t>
      </w:r>
    </w:p>
    <w:p/>
    <w:p>
      <w:r>
        <w:rPr>
          <w:b/>
          <w:sz w:val="24"/>
        </w:rPr>
        <w:t>Câu 8: Để xem dung lượng card màn hình trong Hệ điều hành Windows thì cần chọn?</w:t>
      </w:r>
    </w:p>
    <w:p>
      <w:pPr>
        <w:pStyle w:val="ListParagraph"/>
      </w:pPr>
      <w:r>
        <w:rPr>
          <w:sz w:val="22"/>
        </w:rPr>
        <w:t>A. Start &gt; Run &gt; compmgmt.msc</w:t>
      </w:r>
    </w:p>
    <w:p>
      <w:pPr>
        <w:pStyle w:val="ListParagraph"/>
      </w:pPr>
      <w:r>
        <w:rPr>
          <w:sz w:val="22"/>
        </w:rPr>
        <w:t>B. Start &gt; Run &gt; taskmgr</w:t>
      </w:r>
    </w:p>
    <w:p>
      <w:pPr>
        <w:pStyle w:val="ListParagraph"/>
      </w:pPr>
      <w:r>
        <w:rPr>
          <w:sz w:val="22"/>
        </w:rPr>
        <w:t>C. System Properties</w:t>
      </w:r>
    </w:p>
    <w:p>
      <w:pPr>
        <w:pStyle w:val="ListParagraph"/>
      </w:pPr>
      <w:r>
        <w:rPr>
          <w:sz w:val="22"/>
        </w:rPr>
        <w:t>D. Start &gt; Run &gt; dxdiag</w:t>
      </w:r>
    </w:p>
    <w:p/>
    <w:p>
      <w:r>
        <w:rPr>
          <w:b/>
          <w:sz w:val="24"/>
        </w:rPr>
        <w:t>Câu 9: Chip cầu Bắc (Northbridge) trong kiến trúc bo mạch chủ cũ chịu trách nhiệm quản lý trực tiếp các thành phần tốc độ cao nào?</w:t>
      </w:r>
    </w:p>
    <w:p>
      <w:pPr>
        <w:pStyle w:val="ListParagraph"/>
      </w:pPr>
      <w:r>
        <w:rPr>
          <w:sz w:val="22"/>
        </w:rPr>
        <w:t>A. Ổ đĩa cứng và các cổng USB ngoại vi</w:t>
      </w:r>
    </w:p>
    <w:p>
      <w:pPr>
        <w:pStyle w:val="ListParagraph"/>
      </w:pPr>
      <w:r>
        <w:rPr>
          <w:sz w:val="22"/>
        </w:rPr>
        <w:t>B. Bộ vi xử lý (CPU), Bộ nhớ (RAM) và Card đồ họa (AGP/PCIe)</w:t>
      </w:r>
    </w:p>
    <w:p>
      <w:pPr>
        <w:pStyle w:val="ListParagraph"/>
      </w:pPr>
      <w:r>
        <w:rPr>
          <w:sz w:val="22"/>
        </w:rPr>
        <w:t>C. Chip BIOS và chip Super I/O</w:t>
      </w:r>
    </w:p>
    <w:p>
      <w:pPr>
        <w:pStyle w:val="ListParagraph"/>
      </w:pPr>
      <w:r>
        <w:rPr>
          <w:sz w:val="22"/>
        </w:rPr>
        <w:t>D. Khe cắm PCI mở rộng và Card âm thanh</w:t>
      </w:r>
    </w:p>
    <w:p/>
    <w:p>
      <w:r>
        <w:rPr>
          <w:b/>
          <w:sz w:val="24"/>
        </w:rPr>
        <w:t>Câu 10: Loại socket dùng cho vi xử lý thế hệ Core Duo của Intel là?</w:t>
      </w:r>
    </w:p>
    <w:p>
      <w:pPr>
        <w:pStyle w:val="ListParagraph"/>
      </w:pPr>
      <w:r>
        <w:rPr>
          <w:sz w:val="22"/>
        </w:rPr>
        <w:t>A. 478</w:t>
      </w:r>
    </w:p>
    <w:p>
      <w:pPr>
        <w:pStyle w:val="ListParagraph"/>
      </w:pPr>
      <w:r>
        <w:rPr>
          <w:sz w:val="22"/>
        </w:rPr>
        <w:t>B. 775</w:t>
      </w:r>
    </w:p>
    <w:p>
      <w:pPr>
        <w:pStyle w:val="ListParagraph"/>
      </w:pPr>
      <w:r>
        <w:rPr>
          <w:sz w:val="22"/>
        </w:rPr>
        <w:t>C. AM2</w:t>
      </w:r>
    </w:p>
    <w:p>
      <w:pPr>
        <w:pStyle w:val="ListParagraph"/>
      </w:pPr>
      <w:r>
        <w:rPr>
          <w:sz w:val="22"/>
        </w:rPr>
        <w:t>D. 370</w:t>
      </w:r>
    </w:p>
    <w:p/>
    <w:p>
      <w:r>
        <w:rPr>
          <w:b/>
          <w:sz w:val="24"/>
        </w:rPr>
        <w:t>Câu 11: Lệnh nào sau đây trong MS-DOS dùng để khôi phục bản ghi khởi động chính (Master Boot Record)?</w:t>
      </w:r>
    </w:p>
    <w:p>
      <w:pPr>
        <w:pStyle w:val="ListParagraph"/>
      </w:pPr>
      <w:r>
        <w:rPr>
          <w:sz w:val="22"/>
        </w:rPr>
        <w:t>A. Format C:/s</w:t>
      </w:r>
    </w:p>
    <w:p>
      <w:pPr>
        <w:pStyle w:val="ListParagraph"/>
      </w:pPr>
      <w:r>
        <w:rPr>
          <w:sz w:val="22"/>
        </w:rPr>
        <w:t>B. Dir</w:t>
      </w:r>
    </w:p>
    <w:p>
      <w:pPr>
        <w:pStyle w:val="ListParagraph"/>
      </w:pPr>
      <w:r>
        <w:rPr>
          <w:sz w:val="22"/>
        </w:rPr>
        <w:t>C. Fdisk /mbr</w:t>
      </w:r>
    </w:p>
    <w:p>
      <w:pPr>
        <w:pStyle w:val="ListParagraph"/>
      </w:pPr>
      <w:r>
        <w:rPr>
          <w:sz w:val="22"/>
        </w:rPr>
        <w:t>D. Fdisk</w:t>
      </w:r>
    </w:p>
    <w:p/>
    <w:p>
      <w:r>
        <w:rPr>
          <w:b/>
          <w:sz w:val="24"/>
        </w:rPr>
        <w:t>Câu 12: Bộ nhớ đệm bên trong CPU được gọi là?</w:t>
      </w:r>
    </w:p>
    <w:p>
      <w:pPr>
        <w:pStyle w:val="ListParagraph"/>
      </w:pPr>
      <w:r>
        <w:rPr>
          <w:sz w:val="22"/>
        </w:rPr>
        <w:t>A. Buffer</w:t>
      </w:r>
    </w:p>
    <w:p>
      <w:pPr>
        <w:pStyle w:val="ListParagraph"/>
      </w:pPr>
      <w:r>
        <w:rPr>
          <w:sz w:val="22"/>
        </w:rPr>
        <w:t>B. DRAM</w:t>
      </w:r>
    </w:p>
    <w:p>
      <w:pPr>
        <w:pStyle w:val="ListParagraph"/>
      </w:pPr>
      <w:r>
        <w:rPr>
          <w:sz w:val="22"/>
        </w:rPr>
        <w:t>C. Cache</w:t>
      </w:r>
    </w:p>
    <w:p>
      <w:pPr>
        <w:pStyle w:val="ListParagraph"/>
      </w:pPr>
      <w:r>
        <w:rPr>
          <w:sz w:val="22"/>
        </w:rPr>
        <w:t>D. ROM</w:t>
      </w:r>
    </w:p>
    <w:p/>
    <w:p>
      <w:r>
        <w:rPr>
          <w:b/>
          <w:sz w:val="24"/>
        </w:rPr>
        <w:t>Câu 13: Thiết bị nào sau đây có tốc độ truy xuất dữ liệu nhanh nhất?</w:t>
      </w:r>
    </w:p>
    <w:p>
      <w:pPr>
        <w:pStyle w:val="ListParagraph"/>
      </w:pPr>
      <w:r>
        <w:rPr>
          <w:sz w:val="22"/>
        </w:rPr>
        <w:t>A. Flash memory</w:t>
      </w:r>
    </w:p>
    <w:p>
      <w:pPr>
        <w:pStyle w:val="ListParagraph"/>
      </w:pPr>
      <w:r>
        <w:rPr>
          <w:sz w:val="22"/>
        </w:rPr>
        <w:t>B. RAM</w:t>
      </w:r>
    </w:p>
    <w:p>
      <w:pPr>
        <w:pStyle w:val="ListParagraph"/>
      </w:pPr>
      <w:r>
        <w:rPr>
          <w:sz w:val="22"/>
        </w:rPr>
        <w:t>C. HDD</w:t>
      </w:r>
    </w:p>
    <w:p>
      <w:pPr>
        <w:pStyle w:val="ListParagraph"/>
      </w:pPr>
      <w:r>
        <w:rPr>
          <w:sz w:val="22"/>
        </w:rPr>
        <w:t>D. CD-ROM drive</w:t>
      </w:r>
    </w:p>
    <w:p/>
    <w:p>
      <w:r>
        <w:rPr>
          <w:b/>
          <w:sz w:val="24"/>
        </w:rPr>
        <w:t>Câu 14: Nguyên nhân làm xuất hiện các thông báo: "CMOS Settings Wrong / CMOS Date/ Time Not Set"?</w:t>
      </w:r>
    </w:p>
    <w:p>
      <w:pPr>
        <w:pStyle w:val="ListParagraph"/>
      </w:pPr>
      <w:r>
        <w:rPr>
          <w:sz w:val="22"/>
        </w:rPr>
        <w:t>A. Hết pin CMOS</w:t>
      </w:r>
    </w:p>
    <w:p>
      <w:pPr>
        <w:pStyle w:val="ListParagraph"/>
      </w:pPr>
      <w:r>
        <w:rPr>
          <w:sz w:val="22"/>
        </w:rPr>
        <w:t>B. Không có hệ điều hành</w:t>
      </w:r>
    </w:p>
    <w:p>
      <w:pPr>
        <w:pStyle w:val="ListParagraph"/>
      </w:pPr>
      <w:r>
        <w:rPr>
          <w:sz w:val="22"/>
        </w:rPr>
        <w:t>C. Lỗi BIOS</w:t>
      </w:r>
    </w:p>
    <w:p>
      <w:pPr>
        <w:pStyle w:val="ListParagraph"/>
      </w:pPr>
      <w:r>
        <w:rPr>
          <w:sz w:val="22"/>
        </w:rPr>
        <w:t>D. Không có ổ đĩa cứng</w:t>
      </w:r>
    </w:p>
    <w:p/>
    <w:p>
      <w:r>
        <w:rPr>
          <w:b/>
          <w:sz w:val="24"/>
        </w:rPr>
        <w:t>Câu 15: Có thể theo dõi trạng thái hoạt động của hệ thống (nhiệt độ CPU, mức điện áp, tốc độ vòng quay của quạt…) tại mục nào trong CMOS Setup Utility?</w:t>
      </w:r>
    </w:p>
    <w:p>
      <w:pPr>
        <w:pStyle w:val="ListParagraph"/>
      </w:pPr>
      <w:r>
        <w:rPr>
          <w:sz w:val="22"/>
        </w:rPr>
        <w:t>A. PC Health Status/ HW Monitor</w:t>
      </w:r>
    </w:p>
    <w:p>
      <w:pPr>
        <w:pStyle w:val="ListParagraph"/>
      </w:pPr>
      <w:r>
        <w:rPr>
          <w:sz w:val="22"/>
        </w:rPr>
        <w:t>B. Frequence/ Voltage Control</w:t>
      </w:r>
    </w:p>
    <w:p>
      <w:pPr>
        <w:pStyle w:val="ListParagraph"/>
      </w:pPr>
      <w:r>
        <w:rPr>
          <w:sz w:val="22"/>
        </w:rPr>
        <w:t>C. Advanced BIOS Features</w:t>
      </w:r>
    </w:p>
    <w:p>
      <w:pPr>
        <w:pStyle w:val="ListParagraph"/>
      </w:pPr>
      <w:r>
        <w:rPr>
          <w:sz w:val="22"/>
        </w:rPr>
        <w:t>D. Power Management Setup</w:t>
      </w:r>
    </w:p>
    <w:p/>
    <w:p>
      <w:r>
        <w:rPr>
          <w:b/>
          <w:sz w:val="24"/>
        </w:rPr>
        <w:t>Câu 16: Sau khi cài đặt hoàn tất driver, hệ thống bị lỗi “dump” (màn hình xanh) là do?</w:t>
      </w:r>
    </w:p>
    <w:p>
      <w:pPr>
        <w:pStyle w:val="ListParagraph"/>
      </w:pPr>
      <w:r>
        <w:rPr>
          <w:sz w:val="22"/>
        </w:rPr>
        <w:t>A. Vi xử lý bị lỗi</w:t>
      </w:r>
    </w:p>
    <w:p>
      <w:pPr>
        <w:pStyle w:val="ListParagraph"/>
      </w:pPr>
      <w:r>
        <w:rPr>
          <w:sz w:val="22"/>
        </w:rPr>
        <w:t>B. Driver bị mất file</w:t>
      </w:r>
    </w:p>
    <w:p>
      <w:pPr>
        <w:pStyle w:val="ListParagraph"/>
      </w:pPr>
      <w:r>
        <w:rPr>
          <w:sz w:val="22"/>
        </w:rPr>
        <w:t>C. Driver không phù hợp</w:t>
      </w:r>
    </w:p>
    <w:p>
      <w:pPr>
        <w:pStyle w:val="ListParagraph"/>
      </w:pPr>
      <w:r>
        <w:rPr>
          <w:sz w:val="22"/>
        </w:rPr>
        <w:t>D. Hệ điều hành bị lỗi</w:t>
      </w:r>
    </w:p>
    <w:p/>
    <w:p>
      <w:r>
        <w:rPr>
          <w:b/>
          <w:sz w:val="24"/>
        </w:rPr>
        <w:t>Câu 17: Trong Device Manager có thể nhận biết các thiết bị chưa cài đặt driver tại mục nào?</w:t>
      </w:r>
    </w:p>
    <w:p>
      <w:pPr>
        <w:pStyle w:val="ListParagraph"/>
      </w:pPr>
      <w:r>
        <w:rPr>
          <w:sz w:val="22"/>
        </w:rPr>
        <w:t>A. Computer</w:t>
      </w:r>
    </w:p>
    <w:p>
      <w:pPr>
        <w:pStyle w:val="ListParagraph"/>
      </w:pPr>
      <w:r>
        <w:rPr>
          <w:sz w:val="22"/>
        </w:rPr>
        <w:t>B. Monitors</w:t>
      </w:r>
    </w:p>
    <w:p>
      <w:pPr>
        <w:pStyle w:val="ListParagraph"/>
      </w:pPr>
      <w:r>
        <w:rPr>
          <w:sz w:val="22"/>
        </w:rPr>
        <w:t>C. Other Devices</w:t>
      </w:r>
    </w:p>
    <w:p>
      <w:pPr>
        <w:pStyle w:val="ListParagraph"/>
      </w:pPr>
      <w:r>
        <w:rPr>
          <w:sz w:val="22"/>
        </w:rPr>
        <w:t>D. System Devices</w:t>
      </w:r>
    </w:p>
    <w:p/>
    <w:p>
      <w:r>
        <w:rPr>
          <w:b/>
          <w:sz w:val="24"/>
        </w:rPr>
        <w:t>Câu 18: Khi lựa chọn cấu hình cho máy tính, thiết bị cần quan tâm đầu tiên là?</w:t>
      </w:r>
    </w:p>
    <w:p>
      <w:pPr>
        <w:pStyle w:val="ListParagraph"/>
      </w:pPr>
      <w:r>
        <w:rPr>
          <w:sz w:val="22"/>
        </w:rPr>
        <w:t>A. CPU</w:t>
      </w:r>
    </w:p>
    <w:p>
      <w:pPr>
        <w:pStyle w:val="ListParagraph"/>
      </w:pPr>
      <w:r>
        <w:rPr>
          <w:sz w:val="22"/>
        </w:rPr>
        <w:t>B. Mainboard</w:t>
      </w:r>
    </w:p>
    <w:p>
      <w:pPr>
        <w:pStyle w:val="ListParagraph"/>
      </w:pPr>
      <w:r>
        <w:rPr>
          <w:sz w:val="22"/>
        </w:rPr>
        <w:t>C. RAM</w:t>
      </w:r>
    </w:p>
    <w:p>
      <w:pPr>
        <w:pStyle w:val="ListParagraph"/>
      </w:pPr>
      <w:r>
        <w:rPr>
          <w:sz w:val="22"/>
        </w:rPr>
        <w:t>D. Monitor</w:t>
      </w:r>
    </w:p>
    <w:p/>
    <w:p>
      <w:r>
        <w:rPr>
          <w:b/>
          <w:sz w:val="24"/>
        </w:rPr>
        <w:t>Câu 19: Bộ nhớ RAM DDR4 sử dụng chuẩn khe cắm trên máy tính để bàn (Desktop) có tổng cộng bao nhiêu chân (pins)?</w:t>
      </w:r>
    </w:p>
    <w:p>
      <w:pPr>
        <w:pStyle w:val="ListParagraph"/>
      </w:pPr>
      <w:r>
        <w:rPr>
          <w:sz w:val="22"/>
        </w:rPr>
        <w:t>A. 184 pins</w:t>
      </w:r>
    </w:p>
    <w:p>
      <w:pPr>
        <w:pStyle w:val="ListParagraph"/>
      </w:pPr>
      <w:r>
        <w:rPr>
          <w:sz w:val="22"/>
        </w:rPr>
        <w:t>B. 240 pins</w:t>
      </w:r>
    </w:p>
    <w:p>
      <w:pPr>
        <w:pStyle w:val="ListParagraph"/>
      </w:pPr>
      <w:r>
        <w:rPr>
          <w:sz w:val="22"/>
        </w:rPr>
        <w:t>C. 288 pins</w:t>
      </w:r>
    </w:p>
    <w:p>
      <w:pPr>
        <w:pStyle w:val="ListParagraph"/>
      </w:pPr>
      <w:r>
        <w:rPr>
          <w:sz w:val="22"/>
        </w:rPr>
        <w:t>D. 260 pins</w:t>
      </w:r>
    </w:p>
    <w:p/>
    <w:p>
      <w:r>
        <w:rPr>
          <w:b/>
          <w:sz w:val="24"/>
        </w:rPr>
        <w:t>Câu 20: Cổng giao tiếp vật lý nào kết nối ổ đĩa cứng hoặc ổ đĩa quang theo kiến trúc song song cổ điển?</w:t>
      </w:r>
    </w:p>
    <w:p>
      <w:pPr>
        <w:pStyle w:val="ListParagraph"/>
      </w:pPr>
      <w:r>
        <w:rPr>
          <w:sz w:val="22"/>
        </w:rPr>
        <w:t>A. SATA</w:t>
      </w:r>
    </w:p>
    <w:p>
      <w:pPr>
        <w:pStyle w:val="ListParagraph"/>
      </w:pPr>
      <w:r>
        <w:rPr>
          <w:sz w:val="22"/>
        </w:rPr>
        <w:t>B. IDE / PATA</w:t>
      </w:r>
    </w:p>
    <w:p>
      <w:pPr>
        <w:pStyle w:val="ListParagraph"/>
      </w:pPr>
      <w:r>
        <w:rPr>
          <w:sz w:val="22"/>
        </w:rPr>
        <w:t>C. SCSI</w:t>
      </w:r>
    </w:p>
    <w:p>
      <w:pPr>
        <w:pStyle w:val="ListParagraph"/>
      </w:pPr>
      <w:r>
        <w:rPr>
          <w:sz w:val="22"/>
        </w:rPr>
        <w:t>D. PCI Express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