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8</w:t>
      </w:r>
    </w:p>
    <w:p>
      <w:pPr>
        <w:jc w:val="center"/>
      </w:pPr>
      <w:r>
        <w:rPr>
          <w:sz w:val="22"/>
        </w:rPr>
        <w:t>Số câu: 8    Thời gian: _____ phút    Họ và tên: _________________________</w:t>
      </w:r>
    </w:p>
    <w:p/>
    <w:p>
      <w:r>
        <w:rPr>
          <w:b/>
          <w:sz w:val="24"/>
        </w:rPr>
        <w:t>Câu 1: Quá trình dinh dưỡng gồm có các giai đoạn là</w:t>
      </w:r>
    </w:p>
    <w:p>
      <w:pPr>
        <w:pStyle w:val="ListParagraph"/>
      </w:pPr>
      <w:r>
        <w:rPr>
          <w:sz w:val="22"/>
        </w:rPr>
        <w:t>A. lấy nước, lấy thức ăn, hấp thụ nước và đồng hóa các chất.</w:t>
      </w:r>
    </w:p>
    <w:p>
      <w:pPr>
        <w:pStyle w:val="ListParagraph"/>
      </w:pPr>
      <w:r>
        <w:rPr>
          <w:sz w:val="22"/>
        </w:rPr>
        <w:t>B. lấy thức ăn, tiêu hóa thức ăn, hấp thụ chất dinh dưỡng và đồng hóa các chất.</w:t>
      </w:r>
    </w:p>
    <w:p>
      <w:pPr>
        <w:pStyle w:val="ListParagraph"/>
      </w:pPr>
      <w:r>
        <w:rPr>
          <w:sz w:val="22"/>
        </w:rPr>
        <w:t>C. lấy thức ăn, tiêu hóa thức ăn và bài tiết chất thải.</w:t>
      </w:r>
    </w:p>
    <w:p>
      <w:pPr>
        <w:pStyle w:val="ListParagraph"/>
      </w:pPr>
      <w:r>
        <w:rPr>
          <w:sz w:val="22"/>
        </w:rPr>
        <w:t>D. tiêu hóa thức ăn, hấp thụ chất dinh dưỡng và đồng hóa các chất.</w:t>
      </w:r>
    </w:p>
    <w:p/>
    <w:p>
      <w:r>
        <w:rPr>
          <w:b/>
          <w:sz w:val="24"/>
        </w:rPr>
        <w:t>Câu 2: Phát biểu nào đúng khi nói về các kiểu lấy thức ăn của động vật?</w:t>
      </w:r>
    </w:p>
    <w:p>
      <w:pPr>
        <w:pStyle w:val="ListParagraph"/>
      </w:pPr>
      <w:r>
        <w:rPr>
          <w:sz w:val="22"/>
        </w:rPr>
        <w:t>A. Động vật lấy thức ăn từ môi trường sống theo 2 kiểu chính: ăn lọc và ăn hút.</w:t>
      </w:r>
    </w:p>
    <w:p>
      <w:pPr>
        <w:pStyle w:val="ListParagraph"/>
      </w:pPr>
      <w:r>
        <w:rPr>
          <w:sz w:val="22"/>
        </w:rPr>
        <w:t>B. Ăn hút là kiểu lọc nước qua bộ phận chuyên hóa để lấy thức ăn.</w:t>
      </w:r>
    </w:p>
    <w:p>
      <w:pPr>
        <w:pStyle w:val="ListParagraph"/>
      </w:pPr>
      <w:r>
        <w:rPr>
          <w:sz w:val="22"/>
        </w:rPr>
        <w:t>C. Động vật lấy thức ăn theo kiểu ăn hút có cấu tạo miệng phù hợp với đục lỗ và hút dịch.</w:t>
      </w:r>
    </w:p>
    <w:p>
      <w:pPr>
        <w:pStyle w:val="ListParagraph"/>
      </w:pPr>
      <w:r>
        <w:rPr>
          <w:sz w:val="22"/>
        </w:rPr>
        <w:t>D. Hổ là động vật lấy thức ăn từ môi trường theo kiểu ăn hút.</w:t>
      </w:r>
    </w:p>
    <w:p/>
    <w:p>
      <w:r>
        <w:rPr>
          <w:b/>
          <w:sz w:val="24"/>
        </w:rPr>
        <w:t>Câu 3: Phát biểu nào sai khi nói về giai đoạn tiêu hóa thức ăn?</w:t>
      </w:r>
    </w:p>
    <w:p>
      <w:pPr>
        <w:pStyle w:val="ListParagraph"/>
      </w:pPr>
      <w:r>
        <w:rPr>
          <w:sz w:val="22"/>
        </w:rPr>
        <w:t>A. Ở động vật chưa có cơ quan tiêu hóa, thức ăn được tiêu hóa ngoại bào.</w:t>
      </w:r>
    </w:p>
    <w:p>
      <w:pPr>
        <w:pStyle w:val="ListParagraph"/>
      </w:pPr>
      <w:r>
        <w:rPr>
          <w:sz w:val="22"/>
        </w:rPr>
        <w:t>B. Ở động vật có túi tiêu hóa, thức ăn được tiêu hóa ngoại bào và nội bào.</w:t>
      </w:r>
    </w:p>
    <w:p>
      <w:pPr>
        <w:pStyle w:val="ListParagraph"/>
      </w:pPr>
      <w:r>
        <w:rPr>
          <w:sz w:val="22"/>
        </w:rPr>
        <w:t>C. Tiêu hóa thức ăn trong ống tiêu hóa có ở hầu hết động vật không xương sống và có xương sống.</w:t>
      </w:r>
    </w:p>
    <w:p>
      <w:pPr>
        <w:pStyle w:val="ListParagraph"/>
      </w:pPr>
      <w:r>
        <w:rPr>
          <w:sz w:val="22"/>
        </w:rPr>
        <w:t>D. Tiêu hóa nội bào là tiêu hóa thức ăn diễn ra bên trong tế bào.</w:t>
      </w:r>
    </w:p>
    <w:p/>
    <w:p>
      <w:r>
        <w:rPr>
          <w:b/>
          <w:sz w:val="24"/>
        </w:rPr>
        <w:t>Câu 4: Trong tiêu hóa nội bào, các mảnh thức ăn nhỏ được tế bào thực bào, sau đó</w:t>
      </w:r>
    </w:p>
    <w:p>
      <w:pPr>
        <w:pStyle w:val="ListParagraph"/>
      </w:pPr>
      <w:r>
        <w:rPr>
          <w:sz w:val="22"/>
        </w:rPr>
        <w:t>A. thức ăn được các tế bào của cơ thể hấp thụ ngay.</w:t>
      </w:r>
    </w:p>
    <w:p>
      <w:pPr>
        <w:pStyle w:val="ListParagraph"/>
      </w:pPr>
      <w:r>
        <w:rPr>
          <w:sz w:val="22"/>
        </w:rPr>
        <w:t>B. thức ăn được tiêu hóa ngoại bào giúp cơ thể hấp thụ.</w:t>
      </w:r>
    </w:p>
    <w:p>
      <w:pPr>
        <w:pStyle w:val="ListParagraph"/>
      </w:pPr>
      <w:r>
        <w:rPr>
          <w:sz w:val="22"/>
        </w:rPr>
        <w:t>C. các enzyme của ống tiêu hóa phân giải thành các chất dinh dưỡng đơn giản mà cơ thể có thể sử dụng được.</w:t>
      </w:r>
    </w:p>
    <w:p>
      <w:pPr>
        <w:pStyle w:val="ListParagraph"/>
      </w:pPr>
      <w:r>
        <w:rPr>
          <w:sz w:val="22"/>
        </w:rPr>
        <w:t>D. các enzyme của lysosome phân giải thành các chất dinh dưỡng đơn giản mà cơ thể có thể sử dụng được.</w:t>
      </w:r>
    </w:p>
    <w:p/>
    <w:p>
      <w:r>
        <w:rPr>
          <w:b/>
          <w:sz w:val="24"/>
        </w:rPr>
        <w:t>Câu 5: Quá trình tiêu hóa thức ăn trong hệ tiêu hóa của người diễn ra theo trình tự nào dưới đây?</w:t>
      </w:r>
    </w:p>
    <w:p>
      <w:pPr>
        <w:pStyle w:val="ListParagraph"/>
      </w:pPr>
      <w:r>
        <w:rPr>
          <w:sz w:val="22"/>
        </w:rPr>
        <w:t>A. Miệng → ruột non → dạ dày → hầu → ruột già → hậu môn.</w:t>
      </w:r>
    </w:p>
    <w:p>
      <w:pPr>
        <w:pStyle w:val="ListParagraph"/>
      </w:pPr>
      <w:r>
        <w:rPr>
          <w:sz w:val="22"/>
        </w:rPr>
        <w:t>B. Miệng → thực quản → dạ dày → ruột non → ruột già → hậu môn.</w:t>
      </w:r>
    </w:p>
    <w:p>
      <w:pPr>
        <w:pStyle w:val="ListParagraph"/>
      </w:pPr>
      <w:r>
        <w:rPr>
          <w:sz w:val="22"/>
        </w:rPr>
        <w:t>C. Miệng → ruột non → thực quản → dạ dày → ruột già → hậu môn.</w:t>
      </w:r>
    </w:p>
    <w:p>
      <w:pPr>
        <w:pStyle w:val="ListParagraph"/>
      </w:pPr>
      <w:r>
        <w:rPr>
          <w:sz w:val="22"/>
        </w:rPr>
        <w:t>D. Miệng → dạ dày → ruột non → thực quản → ruột già → hậu môn.</w:t>
      </w:r>
    </w:p>
    <w:p/>
    <w:p>
      <w:r>
        <w:rPr>
          <w:b/>
          <w:sz w:val="24"/>
        </w:rPr>
        <w:t>Câu 6: Enzyme nào dưới đây có trong nước bọt giúp thủy phân tinh bột trong thức ăn thành đường maltose?</w:t>
      </w:r>
    </w:p>
    <w:p>
      <w:pPr>
        <w:pStyle w:val="ListParagraph"/>
      </w:pPr>
      <w:r>
        <w:rPr>
          <w:sz w:val="22"/>
        </w:rPr>
        <w:t>A. Enzyme amylase.</w:t>
      </w:r>
    </w:p>
    <w:p>
      <w:pPr>
        <w:pStyle w:val="ListParagraph"/>
      </w:pPr>
      <w:r>
        <w:rPr>
          <w:sz w:val="22"/>
        </w:rPr>
        <w:t>B. Enzyme pepsin.</w:t>
      </w:r>
    </w:p>
    <w:p>
      <w:pPr>
        <w:pStyle w:val="ListParagraph"/>
      </w:pPr>
      <w:r>
        <w:rPr>
          <w:sz w:val="22"/>
        </w:rPr>
        <w:t>C. Enzyme lactase.</w:t>
      </w:r>
    </w:p>
    <w:p>
      <w:pPr>
        <w:pStyle w:val="ListParagraph"/>
      </w:pPr>
      <w:r>
        <w:rPr>
          <w:sz w:val="22"/>
        </w:rPr>
        <w:t>D. Enzyme sucrase.</w:t>
      </w:r>
    </w:p>
    <w:p/>
    <w:p>
      <w:r>
        <w:rPr>
          <w:b/>
          <w:sz w:val="24"/>
        </w:rPr>
        <w:t>Câu 7: Dịch mật có vai trò quan trọng trong việc tiêu hóa và hấp thụ chất nào sau đây?</w:t>
      </w:r>
    </w:p>
    <w:p>
      <w:pPr>
        <w:pStyle w:val="ListParagraph"/>
      </w:pPr>
      <w:r>
        <w:rPr>
          <w:sz w:val="22"/>
        </w:rPr>
        <w:t>A. Protein.</w:t>
      </w:r>
    </w:p>
    <w:p>
      <w:pPr>
        <w:pStyle w:val="ListParagraph"/>
      </w:pPr>
      <w:r>
        <w:rPr>
          <w:sz w:val="22"/>
        </w:rPr>
        <w:t>B. Tinh bột.</w:t>
      </w:r>
    </w:p>
    <w:p>
      <w:pPr>
        <w:pStyle w:val="ListParagraph"/>
      </w:pPr>
      <w:r>
        <w:rPr>
          <w:sz w:val="22"/>
        </w:rPr>
        <w:t>C. Lipid.</w:t>
      </w:r>
    </w:p>
    <w:p>
      <w:pPr>
        <w:pStyle w:val="ListParagraph"/>
      </w:pPr>
      <w:r>
        <w:rPr>
          <w:sz w:val="22"/>
        </w:rPr>
        <w:t>D. Protein và tinh bột.</w:t>
      </w:r>
    </w:p>
    <w:p/>
    <w:p>
      <w:r>
        <w:rPr>
          <w:b/>
          <w:sz w:val="24"/>
        </w:rPr>
        <w:t>Câu 8: Các nhu động của ruột non có tác dụng</w:t>
      </w:r>
    </w:p>
    <w:p>
      <w:pPr>
        <w:pStyle w:val="ListParagraph"/>
      </w:pPr>
      <w:r>
        <w:rPr>
          <w:sz w:val="22"/>
        </w:rPr>
        <w:t>A. làm nhỏ thức ăn, hấp thụ lại nước và đẩy thức ăn về phía ruột già.</w:t>
      </w:r>
    </w:p>
    <w:p>
      <w:pPr>
        <w:pStyle w:val="ListParagraph"/>
      </w:pPr>
      <w:r>
        <w:rPr>
          <w:sz w:val="22"/>
        </w:rPr>
        <w:t>B. nhào trộn thức ăn với enzyme lysosome, đồng thời đẩy thức ăn dịch chuyển trong ruột non về phía ruột già.</w:t>
      </w:r>
    </w:p>
    <w:p>
      <w:pPr>
        <w:pStyle w:val="ListParagraph"/>
      </w:pPr>
      <w:r>
        <w:rPr>
          <w:sz w:val="22"/>
        </w:rPr>
        <w:t>C. nhào trộn thức ăn với dịch tụy, dịch mật, dịch ruột, đồng thời đẩy thức ăn dịch chuyển trong ruột non về phía dạ dày.</w:t>
      </w:r>
    </w:p>
    <w:p>
      <w:pPr>
        <w:pStyle w:val="ListParagraph"/>
      </w:pPr>
      <w:r>
        <w:rPr>
          <w:sz w:val="22"/>
        </w:rPr>
        <w:t>D. nhào trộn thức ăn với dịch tụy, dịch mật, dịch ruột, đồng thời đẩy thức ăn dịch chuyển trong ruột non về phía ruột già.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